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26" w:rsidRPr="004C7026" w:rsidRDefault="004C7026" w:rsidP="004C7026">
      <w:pPr>
        <w:tabs>
          <w:tab w:val="center" w:pos="4680"/>
          <w:tab w:val="right" w:pos="9360"/>
        </w:tabs>
        <w:bidi/>
        <w:spacing w:after="0" w:line="240" w:lineRule="auto"/>
        <w:jc w:val="both"/>
        <w:rPr>
          <w:rFonts w:ascii="Calibri" w:eastAsia="Calibri" w:hAnsi="Calibri" w:cs="Arabic Transparent"/>
          <w:b/>
          <w:bCs/>
          <w:i/>
          <w:iCs/>
          <w:sz w:val="44"/>
          <w:szCs w:val="44"/>
          <w:rtl/>
          <w:lang w:val="x-none" w:eastAsia="x-none" w:bidi="ar-AE"/>
        </w:rPr>
      </w:pPr>
      <w:r w:rsidRPr="004C7026">
        <w:rPr>
          <w:rFonts w:ascii="Calibri" w:eastAsia="Calibri" w:hAnsi="Calibri" w:cs="Arabic Transparent" w:hint="cs"/>
          <w:b/>
          <w:bCs/>
          <w:i/>
          <w:iCs/>
          <w:sz w:val="44"/>
          <w:szCs w:val="44"/>
          <w:rtl/>
          <w:lang w:val="x-none" w:eastAsia="x-none" w:bidi="ar-AE"/>
        </w:rPr>
        <w:t>خبـــــر صحفــي</w:t>
      </w:r>
    </w:p>
    <w:p w:rsidR="004C7026" w:rsidRPr="004C7026" w:rsidRDefault="004C7026" w:rsidP="004C7026">
      <w:pPr>
        <w:pBdr>
          <w:bottom w:val="single" w:sz="12" w:space="1" w:color="auto"/>
        </w:pBdr>
        <w:tabs>
          <w:tab w:val="center" w:pos="4680"/>
          <w:tab w:val="right" w:pos="9360"/>
        </w:tabs>
        <w:bidi/>
        <w:spacing w:after="0" w:line="240" w:lineRule="auto"/>
        <w:jc w:val="both"/>
        <w:rPr>
          <w:rFonts w:ascii="Calibri" w:eastAsia="Calibri" w:hAnsi="Calibri" w:cs="Times New Roman"/>
          <w:b/>
          <w:bCs/>
          <w:sz w:val="20"/>
          <w:szCs w:val="20"/>
          <w:rtl/>
          <w:lang w:val="x-none" w:eastAsia="x-none" w:bidi="ar-AE"/>
        </w:rPr>
      </w:pPr>
      <w:r w:rsidRPr="004C7026">
        <w:rPr>
          <w:rFonts w:ascii="Calibri" w:eastAsia="Calibri" w:hAnsi="Calibri" w:cs="Times New Roman" w:hint="cs"/>
          <w:b/>
          <w:bCs/>
          <w:sz w:val="20"/>
          <w:szCs w:val="20"/>
          <w:rtl/>
          <w:lang w:val="x-none" w:eastAsia="x-none" w:bidi="ar-AE"/>
        </w:rPr>
        <w:t xml:space="preserve">صادر من المركز الإعلامي لمؤسسة دبي للمهرجانات والتجزئة  </w:t>
      </w:r>
    </w:p>
    <w:p w:rsidR="004C7026" w:rsidRPr="004C7026" w:rsidRDefault="004C7026" w:rsidP="004C7026">
      <w:pPr>
        <w:bidi/>
        <w:jc w:val="both"/>
        <w:rPr>
          <w:rFonts w:ascii="Simplified Arabic" w:eastAsia="Calibri" w:hAnsi="Simplified Arabic" w:cs="Simplified Arabic"/>
          <w:b/>
          <w:bCs/>
          <w:sz w:val="36"/>
          <w:szCs w:val="36"/>
          <w:u w:val="single"/>
          <w:rtl/>
        </w:rPr>
      </w:pPr>
    </w:p>
    <w:p w:rsidR="00590A89" w:rsidRPr="005250C7" w:rsidRDefault="008F6929" w:rsidP="004C7026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AE"/>
        </w:rPr>
      </w:pPr>
      <w:r>
        <w:rPr>
          <w:rFonts w:ascii="Simplified Arabic" w:hAnsi="Simplified Arabic" w:cs="Simplified Arabic"/>
          <w:b/>
          <w:bCs/>
          <w:sz w:val="36"/>
          <w:szCs w:val="36"/>
          <w:rtl/>
          <w:lang w:bidi="ar-AE"/>
        </w:rPr>
        <w:t xml:space="preserve">لويد واربي يضع </w:t>
      </w:r>
      <w:r w:rsidR="00A5593D">
        <w:rPr>
          <w:rFonts w:ascii="Simplified Arabic" w:hAnsi="Simplified Arabic" w:cs="Simplified Arabic" w:hint="cs"/>
          <w:b/>
          <w:bCs/>
          <w:sz w:val="36"/>
          <w:szCs w:val="36"/>
          <w:rtl/>
          <w:lang w:bidi="ar-AE"/>
        </w:rPr>
        <w:t>"</w:t>
      </w:r>
      <w:r>
        <w:rPr>
          <w:rFonts w:ascii="Simplified Arabic" w:hAnsi="Simplified Arabic" w:cs="Simplified Arabic"/>
          <w:b/>
          <w:bCs/>
          <w:sz w:val="36"/>
          <w:szCs w:val="36"/>
          <w:rtl/>
          <w:lang w:bidi="ar-AE"/>
        </w:rPr>
        <w:t>مدهش</w:t>
      </w:r>
      <w:r w:rsidR="00A5593D">
        <w:rPr>
          <w:rFonts w:ascii="Simplified Arabic" w:hAnsi="Simplified Arabic" w:cs="Simplified Arabic" w:hint="cs"/>
          <w:b/>
          <w:bCs/>
          <w:sz w:val="36"/>
          <w:szCs w:val="36"/>
          <w:rtl/>
          <w:lang w:bidi="ar-AE"/>
        </w:rPr>
        <w:t>"</w:t>
      </w:r>
      <w:r>
        <w:rPr>
          <w:rFonts w:ascii="Simplified Arabic" w:hAnsi="Simplified Arabic" w:cs="Simplified Arabic"/>
          <w:b/>
          <w:bCs/>
          <w:sz w:val="36"/>
          <w:szCs w:val="36"/>
          <w:rtl/>
          <w:lang w:bidi="ar-AE"/>
        </w:rPr>
        <w:t xml:space="preserve"> أعلى قمة </w:t>
      </w:r>
      <w:r w:rsidR="005250C7" w:rsidRPr="005250C7">
        <w:rPr>
          <w:rFonts w:ascii="Simplified Arabic" w:hAnsi="Simplified Arabic" w:cs="Simplified Arabic"/>
          <w:b/>
          <w:bCs/>
          <w:sz w:val="36"/>
          <w:szCs w:val="36"/>
          <w:rtl/>
          <w:lang w:bidi="ar-AE"/>
        </w:rPr>
        <w:t>برج خليفة</w:t>
      </w:r>
    </w:p>
    <w:p w:rsidR="00901923" w:rsidRPr="005250C7" w:rsidRDefault="00590A89" w:rsidP="00A879A4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bookmarkStart w:id="0" w:name="_GoBack"/>
      <w:r w:rsidRPr="005250C7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دبي، 12 أغسطس 2015</w:t>
      </w:r>
      <w:r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: </w:t>
      </w:r>
      <w:r w:rsidR="00BB34ED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قبيل </w:t>
      </w:r>
      <w:r w:rsidR="005250C7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بدء ورش العمل الفنية التي يعقدها</w:t>
      </w:r>
      <w:r w:rsidR="00BB34ED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الفنان العالمي لويد واربي، مقدم برن</w:t>
      </w:r>
      <w:r w:rsidR="005250C7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امج "آرت أتاك" على قناة "ديزني"، في دبي،</w:t>
      </w:r>
      <w:r w:rsidR="00BB34ED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حظي واربي بزيارة سياحية إلى برج</w:t>
      </w:r>
      <w:r w:rsidR="005250C7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خليفة، أطول برج سكني في العالم.. هذه الزيارة </w:t>
      </w:r>
      <w:r w:rsidR="00BB34ED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ألهمته فكرة فنية جديدة، تتمثل في وضع شخصية "مدهش"، رمز "مفاجآت صيف دبي"، في أعلى </w:t>
      </w:r>
      <w:r w:rsidR="005250C7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قمة البرج </w:t>
      </w:r>
      <w:r w:rsidR="00BB34ED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من خلال اتباع خمس خطوات فقط</w:t>
      </w:r>
      <w:r w:rsidR="007D052E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وباستخدام مواد بسيطة وإعادة تدويرها أو استخدامها</w:t>
      </w:r>
      <w:r w:rsidR="00BB34ED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.</w:t>
      </w:r>
    </w:p>
    <w:p w:rsidR="00BB34ED" w:rsidRDefault="00BB34ED" w:rsidP="00A879A4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و</w:t>
      </w:r>
      <w:r w:rsidR="005250C7"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قد جاءت هذه الفكرة الفنية الجميلة نظرا لإعجاب لويد بمدينة دبي وبرج خليفة تحديدا، وهي </w:t>
      </w:r>
      <w:r w:rsidR="003518E4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من مجموعة أفكار فنية مبدعة </w:t>
      </w:r>
      <w:r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يقدمها واربي لأطفال دبي، خلال ورشه الفني</w:t>
      </w:r>
      <w:r w:rsidR="000A32E5">
        <w:rPr>
          <w:rFonts w:ascii="Simplified Arabic" w:hAnsi="Simplified Arabic" w:cs="Simplified Arabic" w:hint="cs"/>
          <w:sz w:val="28"/>
          <w:szCs w:val="28"/>
          <w:rtl/>
          <w:lang w:bidi="ar-AE"/>
        </w:rPr>
        <w:t>ّ</w:t>
      </w:r>
      <w:r w:rsidRPr="005250C7">
        <w:rPr>
          <w:rFonts w:ascii="Simplified Arabic" w:hAnsi="Simplified Arabic" w:cs="Simplified Arabic"/>
          <w:sz w:val="28"/>
          <w:szCs w:val="28"/>
          <w:rtl/>
          <w:lang w:bidi="ar-AE"/>
        </w:rPr>
        <w:t>ة في</w:t>
      </w:r>
      <w:r w:rsidR="006C17B9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دبي فيستيفال سيتي و"عالم مدهش"</w:t>
      </w:r>
      <w:r w:rsidR="006C17B9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 والتي يساعد فيها الأطفال على ابتكار وعمل مشغولات يدوية وفنية من صنع أيديهم.</w:t>
      </w:r>
    </w:p>
    <w:bookmarkEnd w:id="0"/>
    <w:p w:rsidR="005250C7" w:rsidRPr="00A8704B" w:rsidRDefault="00A8704B" w:rsidP="00A8704B">
      <w:pPr>
        <w:pStyle w:val="ListParagraph"/>
        <w:numPr>
          <w:ilvl w:val="0"/>
          <w:numId w:val="1"/>
        </w:numPr>
        <w:bidi/>
        <w:jc w:val="center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A8704B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انتهى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>-</w:t>
      </w:r>
    </w:p>
    <w:sectPr w:rsidR="005250C7" w:rsidRPr="00A870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256A"/>
    <w:multiLevelType w:val="hybridMultilevel"/>
    <w:tmpl w:val="780E1588"/>
    <w:lvl w:ilvl="0" w:tplc="89727C84"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89"/>
    <w:rsid w:val="000A32E5"/>
    <w:rsid w:val="003518E4"/>
    <w:rsid w:val="004C7026"/>
    <w:rsid w:val="005250C7"/>
    <w:rsid w:val="00590A89"/>
    <w:rsid w:val="006C17B9"/>
    <w:rsid w:val="007D052E"/>
    <w:rsid w:val="008F6929"/>
    <w:rsid w:val="00901923"/>
    <w:rsid w:val="00A5593D"/>
    <w:rsid w:val="00A8704B"/>
    <w:rsid w:val="00A879A4"/>
    <w:rsid w:val="00BB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0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7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Feda Taha</dc:creator>
  <cp:lastModifiedBy>Khaled Fawaz AL Najjad</cp:lastModifiedBy>
  <cp:revision>14</cp:revision>
  <dcterms:created xsi:type="dcterms:W3CDTF">2015-08-12T06:51:00Z</dcterms:created>
  <dcterms:modified xsi:type="dcterms:W3CDTF">2015-08-12T08:28:00Z</dcterms:modified>
</cp:coreProperties>
</file>